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9" w:rsidRDefault="001722E9"/>
    <w:p w:rsidR="001722E9" w:rsidRPr="00636588" w:rsidRDefault="00636588" w:rsidP="003C31F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الكتاب القديم / </w:t>
      </w:r>
      <w:r w:rsidR="003C31F3">
        <w:rPr>
          <w:rFonts w:hint="cs"/>
          <w:b/>
          <w:bCs/>
          <w:sz w:val="32"/>
          <w:szCs w:val="32"/>
          <w:rtl/>
        </w:rPr>
        <w:t>التحليل اللغوي لعهد الامام علي عليه السلام</w:t>
      </w:r>
      <w:bookmarkStart w:id="0" w:name="_GoBack"/>
      <w:bookmarkEnd w:id="0"/>
      <w:r w:rsidR="00533586">
        <w:rPr>
          <w:rFonts w:hint="cs"/>
          <w:b/>
          <w:bCs/>
          <w:sz w:val="32"/>
          <w:szCs w:val="32"/>
          <w:rtl/>
        </w:rPr>
        <w:t xml:space="preserve"> </w:t>
      </w:r>
    </w:p>
    <w:p w:rsidR="001722E9" w:rsidRPr="00636588" w:rsidRDefault="001722E9" w:rsidP="00636588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>النص من قوله ( ع) (( ثم انظر في حال كتاّبك ...)) الى قوله (( .. وعاقبه في غير اسراف  ))</w:t>
      </w:r>
    </w:p>
    <w:p w:rsidR="001722E9" w:rsidRPr="00636588" w:rsidRDefault="001722E9" w:rsidP="001722E9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التحليل اللغوي / </w:t>
      </w:r>
    </w:p>
    <w:p w:rsidR="001722E9" w:rsidRPr="00636588" w:rsidRDefault="001722E9" w:rsidP="001722E9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اولا / الصرفي : </w:t>
      </w:r>
    </w:p>
    <w:p w:rsidR="001722E9" w:rsidRPr="00636588" w:rsidRDefault="001722E9" w:rsidP="001722E9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الفعل اخصص ومسألة فك الادغام </w:t>
      </w:r>
    </w:p>
    <w:p w:rsidR="001722E9" w:rsidRPr="00636588" w:rsidRDefault="001722E9" w:rsidP="00C60394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تبطره   بيان نوع الفعل من حيث التجرد والزيادة </w:t>
      </w:r>
      <w:r w:rsidR="00C60394" w:rsidRPr="00636588">
        <w:rPr>
          <w:rFonts w:hint="cs"/>
          <w:b/>
          <w:bCs/>
          <w:sz w:val="28"/>
          <w:szCs w:val="28"/>
          <w:rtl/>
        </w:rPr>
        <w:t xml:space="preserve"> </w:t>
      </w:r>
      <w:r w:rsidRPr="00636588">
        <w:rPr>
          <w:rFonts w:hint="cs"/>
          <w:b/>
          <w:bCs/>
          <w:sz w:val="28"/>
          <w:szCs w:val="28"/>
          <w:rtl/>
        </w:rPr>
        <w:t xml:space="preserve">وبيان المعنى </w:t>
      </w:r>
    </w:p>
    <w:p w:rsidR="001722E9" w:rsidRPr="00636588" w:rsidRDefault="001722E9" w:rsidP="001722E9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الفعل </w:t>
      </w:r>
      <w:proofErr w:type="spellStart"/>
      <w:r w:rsidRPr="00636588">
        <w:rPr>
          <w:rFonts w:hint="cs"/>
          <w:b/>
          <w:bCs/>
          <w:sz w:val="28"/>
          <w:szCs w:val="28"/>
          <w:rtl/>
        </w:rPr>
        <w:t>يجتريء</w:t>
      </w:r>
      <w:proofErr w:type="spellEnd"/>
      <w:r w:rsidRPr="00636588">
        <w:rPr>
          <w:rFonts w:hint="cs"/>
          <w:b/>
          <w:bCs/>
          <w:sz w:val="28"/>
          <w:szCs w:val="28"/>
          <w:rtl/>
        </w:rPr>
        <w:t xml:space="preserve">  ووزنه</w:t>
      </w:r>
    </w:p>
    <w:p w:rsidR="001722E9" w:rsidRPr="00636588" w:rsidRDefault="001722E9" w:rsidP="001722E9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الفعل تقصر  وبابه الصرفي </w:t>
      </w:r>
    </w:p>
    <w:p w:rsidR="001722E9" w:rsidRPr="00636588" w:rsidRDefault="001722E9" w:rsidP="001722E9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بيان مفرد مكاتبات  ونوع اشتقاقه </w:t>
      </w:r>
    </w:p>
    <w:p w:rsidR="001722E9" w:rsidRPr="00636588" w:rsidRDefault="001722E9" w:rsidP="001722E9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فراسة واستنامة  بيان نوع المشتق ومعناه </w:t>
      </w:r>
    </w:p>
    <w:p w:rsidR="00C60394" w:rsidRPr="00636588" w:rsidRDefault="001722E9" w:rsidP="001722E9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وُلّوا  بيان نوع الفعل </w:t>
      </w:r>
      <w:r w:rsidR="00C60394" w:rsidRPr="00636588">
        <w:rPr>
          <w:rFonts w:hint="cs"/>
          <w:b/>
          <w:bCs/>
          <w:sz w:val="28"/>
          <w:szCs w:val="28"/>
          <w:rtl/>
        </w:rPr>
        <w:t xml:space="preserve">واصله </w:t>
      </w:r>
    </w:p>
    <w:p w:rsidR="00C60394" w:rsidRPr="00636588" w:rsidRDefault="00C60394" w:rsidP="001722E9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تغابيت  بيان اصل الفعل </w:t>
      </w:r>
    </w:p>
    <w:p w:rsidR="00C60394" w:rsidRPr="00636588" w:rsidRDefault="00C60394" w:rsidP="001722E9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المضطرَب  بيان نوع المشتق </w:t>
      </w:r>
    </w:p>
    <w:p w:rsidR="00C60394" w:rsidRPr="00636588" w:rsidRDefault="00C60394" w:rsidP="00C60394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 جُلّاب  بيان نوع الكلمة </w:t>
      </w:r>
    </w:p>
    <w:p w:rsidR="00C60394" w:rsidRPr="00636588" w:rsidRDefault="00C60394" w:rsidP="00C60394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بيان معنى البائقة والغائلة </w:t>
      </w:r>
    </w:p>
    <w:p w:rsidR="00C60394" w:rsidRPr="00636588" w:rsidRDefault="00C60394" w:rsidP="00C60394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بيان مفرد ( بياعات ) </w:t>
      </w:r>
    </w:p>
    <w:p w:rsidR="001722E9" w:rsidRPr="00636588" w:rsidRDefault="00C60394" w:rsidP="00C60394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ثانيا/ النحوي : </w:t>
      </w:r>
      <w:r w:rsidR="001722E9" w:rsidRPr="00636588">
        <w:rPr>
          <w:rFonts w:hint="cs"/>
          <w:b/>
          <w:bCs/>
          <w:sz w:val="28"/>
          <w:szCs w:val="28"/>
          <w:rtl/>
        </w:rPr>
        <w:t xml:space="preserve"> </w:t>
      </w:r>
    </w:p>
    <w:p w:rsidR="00C60394" w:rsidRPr="00636588" w:rsidRDefault="00C60394" w:rsidP="00C60394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اعراب جملة ( </w:t>
      </w:r>
      <w:proofErr w:type="spellStart"/>
      <w:r w:rsidRPr="00636588">
        <w:rPr>
          <w:rFonts w:hint="cs"/>
          <w:b/>
          <w:bCs/>
          <w:sz w:val="28"/>
          <w:szCs w:val="28"/>
          <w:rtl/>
        </w:rPr>
        <w:t>فيجتريء</w:t>
      </w:r>
      <w:proofErr w:type="spellEnd"/>
      <w:r w:rsidRPr="00636588">
        <w:rPr>
          <w:rFonts w:hint="cs"/>
          <w:b/>
          <w:bCs/>
          <w:sz w:val="28"/>
          <w:szCs w:val="28"/>
          <w:rtl/>
        </w:rPr>
        <w:t xml:space="preserve"> بها عليك ) </w:t>
      </w:r>
    </w:p>
    <w:p w:rsidR="00C60394" w:rsidRPr="00636588" w:rsidRDefault="00C60394" w:rsidP="00C60394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اعراب جملة ( </w:t>
      </w:r>
      <w:proofErr w:type="spellStart"/>
      <w:r w:rsidRPr="00636588">
        <w:rPr>
          <w:rFonts w:hint="cs"/>
          <w:b/>
          <w:bCs/>
          <w:sz w:val="28"/>
          <w:szCs w:val="28"/>
          <w:rtl/>
        </w:rPr>
        <w:t>اعتقده</w:t>
      </w:r>
      <w:proofErr w:type="spellEnd"/>
      <w:r w:rsidRPr="00636588">
        <w:rPr>
          <w:rFonts w:hint="cs"/>
          <w:b/>
          <w:bCs/>
          <w:sz w:val="28"/>
          <w:szCs w:val="28"/>
          <w:rtl/>
        </w:rPr>
        <w:t xml:space="preserve"> لك ) </w:t>
      </w:r>
    </w:p>
    <w:p w:rsidR="00C60394" w:rsidRPr="00636588" w:rsidRDefault="00C60394" w:rsidP="00C60394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  جملة ( اختيارك اياهم )  وقفة مع مسالة تعدد الضمائر وانفصالها او اتصالها </w:t>
      </w:r>
    </w:p>
    <w:p w:rsidR="00C60394" w:rsidRPr="00636588" w:rsidRDefault="00C60394" w:rsidP="00C60394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بيان اسم ليس وخبرها في جملة  ( وليس وراء ذلك من النصيحة والامانة شيء ) </w:t>
      </w:r>
    </w:p>
    <w:p w:rsidR="00C60394" w:rsidRPr="00636588" w:rsidRDefault="00C60394" w:rsidP="00927CA6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</w:t>
      </w:r>
      <w:r w:rsidR="00927CA6">
        <w:rPr>
          <w:rFonts w:hint="cs"/>
          <w:b/>
          <w:bCs/>
          <w:sz w:val="28"/>
          <w:szCs w:val="28"/>
          <w:rtl/>
        </w:rPr>
        <w:t>ا</w:t>
      </w:r>
      <w:r w:rsidR="00636588" w:rsidRPr="00636588">
        <w:rPr>
          <w:rFonts w:hint="cs"/>
          <w:b/>
          <w:bCs/>
          <w:sz w:val="28"/>
          <w:szCs w:val="28"/>
          <w:rtl/>
        </w:rPr>
        <w:t xml:space="preserve">عراب جملة ( وليت امره ) </w:t>
      </w:r>
    </w:p>
    <w:p w:rsidR="00636588" w:rsidRPr="00636588" w:rsidRDefault="00636588" w:rsidP="00927CA6">
      <w:pPr>
        <w:rPr>
          <w:b/>
          <w:bCs/>
          <w:sz w:val="28"/>
          <w:szCs w:val="28"/>
          <w:rtl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 اعراب جملة ( الزمته ) </w:t>
      </w:r>
    </w:p>
    <w:p w:rsidR="0007233D" w:rsidRDefault="0007233D" w:rsidP="0007233D">
      <w:pPr>
        <w:rPr>
          <w:b/>
          <w:bCs/>
          <w:sz w:val="28"/>
          <w:szCs w:val="28"/>
          <w:rtl/>
        </w:rPr>
      </w:pPr>
    </w:p>
    <w:p w:rsidR="00636588" w:rsidRPr="00636588" w:rsidRDefault="00636588" w:rsidP="0007233D">
      <w:pPr>
        <w:rPr>
          <w:b/>
          <w:bCs/>
          <w:sz w:val="28"/>
          <w:szCs w:val="28"/>
        </w:rPr>
      </w:pPr>
      <w:r w:rsidRPr="00636588">
        <w:rPr>
          <w:rFonts w:hint="cs"/>
          <w:b/>
          <w:bCs/>
          <w:sz w:val="28"/>
          <w:szCs w:val="28"/>
          <w:rtl/>
        </w:rPr>
        <w:t xml:space="preserve">- </w:t>
      </w:r>
      <w:r w:rsidR="0007233D">
        <w:rPr>
          <w:rFonts w:hint="cs"/>
          <w:b/>
          <w:bCs/>
          <w:sz w:val="28"/>
          <w:szCs w:val="28"/>
          <w:rtl/>
        </w:rPr>
        <w:t xml:space="preserve">بيان </w:t>
      </w:r>
      <w:r w:rsidRPr="00636588">
        <w:rPr>
          <w:rFonts w:hint="cs"/>
          <w:b/>
          <w:bCs/>
          <w:sz w:val="28"/>
          <w:szCs w:val="28"/>
          <w:rtl/>
        </w:rPr>
        <w:t xml:space="preserve">الحكم الاعرابي  ل( المقيم ، المضطرب ) </w:t>
      </w:r>
    </w:p>
    <w:p w:rsidR="0007233D" w:rsidRDefault="0007233D" w:rsidP="0007233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ثالثا / المضمونات الدلالية: </w:t>
      </w:r>
    </w:p>
    <w:p w:rsidR="0007233D" w:rsidRDefault="0007233D" w:rsidP="0007233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كيفية اختيار الكتّاب الخاصين ( القلم السري ) ،وبيان صفاتهم ( واخصص رسائلك التي تدخل فيها مكائدك واسرارك </w:t>
      </w:r>
      <w:r w:rsidR="008351C4">
        <w:rPr>
          <w:rFonts w:hint="cs"/>
          <w:b/>
          <w:bCs/>
          <w:sz w:val="28"/>
          <w:szCs w:val="28"/>
          <w:rtl/>
        </w:rPr>
        <w:t>بأجمعهم لوجوه صالح الاخلاق</w:t>
      </w:r>
      <w:r>
        <w:rPr>
          <w:rFonts w:hint="cs"/>
          <w:b/>
          <w:bCs/>
          <w:sz w:val="28"/>
          <w:szCs w:val="28"/>
          <w:rtl/>
        </w:rPr>
        <w:t xml:space="preserve"> ... فاعمد </w:t>
      </w:r>
      <w:proofErr w:type="spellStart"/>
      <w:r>
        <w:rPr>
          <w:rFonts w:hint="cs"/>
          <w:b/>
          <w:bCs/>
          <w:sz w:val="28"/>
          <w:szCs w:val="28"/>
          <w:rtl/>
        </w:rPr>
        <w:t>لاحسنهم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كان في العامة اثرا واعرفهم </w:t>
      </w:r>
      <w:proofErr w:type="spellStart"/>
      <w:r>
        <w:rPr>
          <w:rFonts w:hint="cs"/>
          <w:b/>
          <w:bCs/>
          <w:sz w:val="28"/>
          <w:szCs w:val="28"/>
          <w:rtl/>
        </w:rPr>
        <w:t>بالامانة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وجها )</w:t>
      </w:r>
    </w:p>
    <w:p w:rsidR="0007233D" w:rsidRDefault="0007233D" w:rsidP="0007233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اختيار رؤساء دوائر الدولة ( واجعل </w:t>
      </w:r>
      <w:r w:rsidRPr="0007233D">
        <w:rPr>
          <w:rFonts w:hint="cs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لرأ</w:t>
      </w:r>
      <w:r w:rsidRPr="0007233D">
        <w:rPr>
          <w:rFonts w:cs="Arial" w:hint="cs"/>
          <w:b/>
          <w:bCs/>
          <w:sz w:val="28"/>
          <w:szCs w:val="28"/>
          <w:rtl/>
        </w:rPr>
        <w:t>س</w:t>
      </w:r>
      <w:r w:rsidRPr="0007233D">
        <w:rPr>
          <w:rFonts w:cs="Arial"/>
          <w:b/>
          <w:bCs/>
          <w:sz w:val="28"/>
          <w:szCs w:val="28"/>
          <w:rtl/>
        </w:rPr>
        <w:t xml:space="preserve"> </w:t>
      </w:r>
      <w:r w:rsidRPr="0007233D">
        <w:rPr>
          <w:rFonts w:cs="Arial" w:hint="cs"/>
          <w:b/>
          <w:bCs/>
          <w:sz w:val="28"/>
          <w:szCs w:val="28"/>
          <w:rtl/>
        </w:rPr>
        <w:t>كل</w:t>
      </w:r>
      <w:r w:rsidRPr="0007233D">
        <w:rPr>
          <w:rFonts w:cs="Arial"/>
          <w:b/>
          <w:bCs/>
          <w:sz w:val="28"/>
          <w:szCs w:val="28"/>
          <w:rtl/>
        </w:rPr>
        <w:t xml:space="preserve"> </w:t>
      </w:r>
      <w:r w:rsidRPr="0007233D">
        <w:rPr>
          <w:rFonts w:cs="Arial" w:hint="cs"/>
          <w:b/>
          <w:bCs/>
          <w:sz w:val="28"/>
          <w:szCs w:val="28"/>
          <w:rtl/>
        </w:rPr>
        <w:t>أمر</w:t>
      </w:r>
      <w:r w:rsidRPr="0007233D">
        <w:rPr>
          <w:rFonts w:cs="Arial"/>
          <w:b/>
          <w:bCs/>
          <w:sz w:val="28"/>
          <w:szCs w:val="28"/>
          <w:rtl/>
        </w:rPr>
        <w:t xml:space="preserve"> </w:t>
      </w:r>
      <w:r w:rsidRPr="0007233D">
        <w:rPr>
          <w:rFonts w:cs="Arial" w:hint="cs"/>
          <w:b/>
          <w:bCs/>
          <w:sz w:val="28"/>
          <w:szCs w:val="28"/>
          <w:rtl/>
        </w:rPr>
        <w:t>من</w:t>
      </w:r>
      <w:r w:rsidRPr="0007233D">
        <w:rPr>
          <w:rFonts w:cs="Arial"/>
          <w:b/>
          <w:bCs/>
          <w:sz w:val="28"/>
          <w:szCs w:val="28"/>
          <w:rtl/>
        </w:rPr>
        <w:t xml:space="preserve"> </w:t>
      </w:r>
      <w:r w:rsidRPr="0007233D">
        <w:rPr>
          <w:rFonts w:cs="Arial" w:hint="cs"/>
          <w:b/>
          <w:bCs/>
          <w:sz w:val="28"/>
          <w:szCs w:val="28"/>
          <w:rtl/>
        </w:rPr>
        <w:t>أمورك</w:t>
      </w:r>
      <w:r w:rsidRPr="0007233D">
        <w:rPr>
          <w:rFonts w:cs="Arial"/>
          <w:b/>
          <w:bCs/>
          <w:sz w:val="28"/>
          <w:szCs w:val="28"/>
          <w:rtl/>
        </w:rPr>
        <w:t xml:space="preserve"> </w:t>
      </w:r>
      <w:r w:rsidRPr="0007233D">
        <w:rPr>
          <w:rFonts w:cs="Arial" w:hint="cs"/>
          <w:b/>
          <w:bCs/>
          <w:sz w:val="28"/>
          <w:szCs w:val="28"/>
          <w:rtl/>
        </w:rPr>
        <w:t>رأسا</w:t>
      </w:r>
      <w:r w:rsidRPr="0007233D">
        <w:rPr>
          <w:rFonts w:cs="Arial"/>
          <w:b/>
          <w:bCs/>
          <w:sz w:val="28"/>
          <w:szCs w:val="28"/>
          <w:rtl/>
        </w:rPr>
        <w:t xml:space="preserve"> </w:t>
      </w:r>
      <w:r w:rsidRPr="0007233D">
        <w:rPr>
          <w:rFonts w:cs="Arial" w:hint="cs"/>
          <w:b/>
          <w:bCs/>
          <w:sz w:val="28"/>
          <w:szCs w:val="28"/>
          <w:rtl/>
        </w:rPr>
        <w:t>منهم</w:t>
      </w:r>
      <w:r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</w:rPr>
        <w:t>لايقهره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كبيرها </w:t>
      </w:r>
      <w:proofErr w:type="spellStart"/>
      <w:r>
        <w:rPr>
          <w:rFonts w:hint="cs"/>
          <w:b/>
          <w:bCs/>
          <w:sz w:val="28"/>
          <w:szCs w:val="28"/>
          <w:rtl/>
        </w:rPr>
        <w:t>ولايتشتت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عليه كثيرها )</w:t>
      </w:r>
    </w:p>
    <w:p w:rsidR="008351C4" w:rsidRDefault="008351C4" w:rsidP="008351C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الاهتمام الكبير بالتجار والصناعيين  ( ثم استوص بالتجار وذوي الصناعات واوص بهم خيرا ...)</w:t>
      </w:r>
    </w:p>
    <w:p w:rsidR="008351C4" w:rsidRPr="0007233D" w:rsidRDefault="008351C4" w:rsidP="00CC1E01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- مراقبة حركة السوق ومنع احتكار السلع و</w:t>
      </w:r>
      <w:r w:rsidR="00CC1E01">
        <w:rPr>
          <w:rFonts w:hint="cs"/>
          <w:b/>
          <w:bCs/>
          <w:sz w:val="28"/>
          <w:szCs w:val="28"/>
          <w:rtl/>
        </w:rPr>
        <w:t>ضبط</w:t>
      </w:r>
      <w:r>
        <w:rPr>
          <w:rFonts w:hint="cs"/>
          <w:b/>
          <w:bCs/>
          <w:sz w:val="28"/>
          <w:szCs w:val="28"/>
          <w:rtl/>
        </w:rPr>
        <w:t xml:space="preserve"> الاسعار ( فامنع من الاحتكار ... وليكن البيع بيعا سمحا بموازين عدل واسعار </w:t>
      </w:r>
      <w:proofErr w:type="spellStart"/>
      <w:r>
        <w:rPr>
          <w:rFonts w:hint="cs"/>
          <w:b/>
          <w:bCs/>
          <w:sz w:val="28"/>
          <w:szCs w:val="28"/>
          <w:rtl/>
        </w:rPr>
        <w:t>لاتجحف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بالفريقين من البائع </w:t>
      </w:r>
      <w:proofErr w:type="spellStart"/>
      <w:r>
        <w:rPr>
          <w:rFonts w:hint="cs"/>
          <w:b/>
          <w:bCs/>
          <w:sz w:val="28"/>
          <w:szCs w:val="28"/>
          <w:rtl/>
        </w:rPr>
        <w:t>والمبتاع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...) </w:t>
      </w:r>
    </w:p>
    <w:p w:rsidR="001722E9" w:rsidRPr="00636588" w:rsidRDefault="001722E9" w:rsidP="001722E9">
      <w:pPr>
        <w:rPr>
          <w:b/>
          <w:bCs/>
          <w:sz w:val="28"/>
          <w:szCs w:val="28"/>
        </w:rPr>
      </w:pPr>
    </w:p>
    <w:p w:rsidR="001722E9" w:rsidRPr="00636588" w:rsidRDefault="001722E9" w:rsidP="001722E9">
      <w:pPr>
        <w:rPr>
          <w:b/>
          <w:bCs/>
          <w:sz w:val="28"/>
          <w:szCs w:val="28"/>
        </w:rPr>
      </w:pPr>
    </w:p>
    <w:p w:rsidR="001722E9" w:rsidRPr="00636588" w:rsidRDefault="001722E9" w:rsidP="001722E9">
      <w:pPr>
        <w:rPr>
          <w:b/>
          <w:bCs/>
          <w:sz w:val="28"/>
          <w:szCs w:val="28"/>
        </w:rPr>
      </w:pPr>
    </w:p>
    <w:p w:rsidR="001722E9" w:rsidRPr="00636588" w:rsidRDefault="001722E9" w:rsidP="001722E9">
      <w:pPr>
        <w:rPr>
          <w:b/>
          <w:bCs/>
          <w:sz w:val="28"/>
          <w:szCs w:val="28"/>
        </w:rPr>
      </w:pPr>
    </w:p>
    <w:p w:rsidR="001722E9" w:rsidRPr="00636588" w:rsidRDefault="001722E9" w:rsidP="001722E9">
      <w:pPr>
        <w:rPr>
          <w:b/>
          <w:bCs/>
          <w:sz w:val="28"/>
          <w:szCs w:val="28"/>
        </w:rPr>
      </w:pPr>
    </w:p>
    <w:p w:rsidR="001722E9" w:rsidRPr="00636588" w:rsidRDefault="001722E9" w:rsidP="001722E9">
      <w:pPr>
        <w:rPr>
          <w:b/>
          <w:bCs/>
          <w:sz w:val="28"/>
          <w:szCs w:val="28"/>
        </w:rPr>
      </w:pPr>
    </w:p>
    <w:p w:rsidR="001722E9" w:rsidRPr="00636588" w:rsidRDefault="001722E9" w:rsidP="001722E9">
      <w:pPr>
        <w:rPr>
          <w:b/>
          <w:bCs/>
          <w:sz w:val="28"/>
          <w:szCs w:val="28"/>
        </w:rPr>
      </w:pPr>
    </w:p>
    <w:p w:rsidR="001722E9" w:rsidRPr="00636588" w:rsidRDefault="001722E9" w:rsidP="001722E9">
      <w:pPr>
        <w:rPr>
          <w:b/>
          <w:bCs/>
          <w:sz w:val="28"/>
          <w:szCs w:val="28"/>
        </w:rPr>
      </w:pPr>
    </w:p>
    <w:p w:rsidR="001722E9" w:rsidRPr="00636588" w:rsidRDefault="001722E9" w:rsidP="001722E9">
      <w:pPr>
        <w:rPr>
          <w:b/>
          <w:bCs/>
          <w:sz w:val="28"/>
          <w:szCs w:val="28"/>
        </w:rPr>
      </w:pPr>
    </w:p>
    <w:p w:rsidR="001722E9" w:rsidRPr="00636588" w:rsidRDefault="001722E9" w:rsidP="001722E9">
      <w:pPr>
        <w:rPr>
          <w:b/>
          <w:bCs/>
          <w:sz w:val="28"/>
          <w:szCs w:val="28"/>
        </w:rPr>
      </w:pPr>
    </w:p>
    <w:p w:rsidR="001722E9" w:rsidRPr="00636588" w:rsidRDefault="001722E9" w:rsidP="001722E9">
      <w:pPr>
        <w:rPr>
          <w:sz w:val="28"/>
          <w:szCs w:val="28"/>
        </w:rPr>
      </w:pPr>
    </w:p>
    <w:p w:rsidR="001722E9" w:rsidRPr="00636588" w:rsidRDefault="001722E9" w:rsidP="001722E9">
      <w:pPr>
        <w:rPr>
          <w:sz w:val="28"/>
          <w:szCs w:val="28"/>
        </w:rPr>
      </w:pPr>
    </w:p>
    <w:p w:rsidR="00E425B4" w:rsidRPr="001722E9" w:rsidRDefault="001722E9" w:rsidP="001722E9">
      <w:pPr>
        <w:tabs>
          <w:tab w:val="left" w:pos="5366"/>
        </w:tabs>
        <w:rPr>
          <w:sz w:val="52"/>
          <w:szCs w:val="52"/>
        </w:rPr>
      </w:pPr>
      <w:r>
        <w:rPr>
          <w:rtl/>
        </w:rPr>
        <w:tab/>
      </w:r>
    </w:p>
    <w:sectPr w:rsidR="00E425B4" w:rsidRPr="001722E9" w:rsidSect="00636588">
      <w:pgSz w:w="11906" w:h="16838" w:code="9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9"/>
    <w:rsid w:val="0007233D"/>
    <w:rsid w:val="000E1389"/>
    <w:rsid w:val="001469B1"/>
    <w:rsid w:val="001722E9"/>
    <w:rsid w:val="003753B4"/>
    <w:rsid w:val="003C31F3"/>
    <w:rsid w:val="00533586"/>
    <w:rsid w:val="00636588"/>
    <w:rsid w:val="008351C4"/>
    <w:rsid w:val="00890F1A"/>
    <w:rsid w:val="00927CA6"/>
    <w:rsid w:val="00BD0E3E"/>
    <w:rsid w:val="00C60394"/>
    <w:rsid w:val="00CC1E01"/>
    <w:rsid w:val="00D645FD"/>
    <w:rsid w:val="00E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14</cp:revision>
  <dcterms:created xsi:type="dcterms:W3CDTF">2021-06-22T19:45:00Z</dcterms:created>
  <dcterms:modified xsi:type="dcterms:W3CDTF">2024-03-30T20:54:00Z</dcterms:modified>
</cp:coreProperties>
</file>